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Email 1</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Subject: 2021 Weight Loss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FIRSTNAME,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Ever notice how you seem to lose the same 10 or 20 lbs over and over again?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Whenever you start a new diet or exercise program, you probably see the same thing every time.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You lose the first few pounds easily… then it slows down… and over time you bounce back to your old weight.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Might last a week, a month, 3 months…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but you always wind up bouncing back, don’t you?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Well, the reason this happens is that most weight loss techniques actually slow your metabolism down, instead of speeding it up.</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Well, I want to tell you about something my wife discovered.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It’s a little known way for the average person to boost their metabolism in a healthy way and KEEP it boosted.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Because the faster your metabolism, the easier it is to lose weight and keep it off.</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I’ve put together a quick video showing you exactly how it works, and how women are already dropping dozens of pounds with it.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Click this link to check it out now.</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LINK</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Sign Off</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Email 2</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Subject: Weight Loss Breakthrough</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FIRSTNAME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Have you seen the new weight loss breakthrough that’s already helping thousands of women all over the country?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Click here to check out a quick video about it right now.</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the video you’ll see: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The REAL reason why every pound you lose seems to come back later and bring its friends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How women aged 28+ can REALLY lose weight without having to spend their whole life at the gym or Soul Cycle or eating like a rabbit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The little known herbal ingredient that supercharges your exercise and healthy eating to give you the results you’ve always dreamed of</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And much, MUCH more...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Click this link to watch the video right now and see exactly why this is helping so many people.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SIGN OFF</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Email 3</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Subject: Weight loss for women 28+</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FIRSTNAME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There’s a new weight loss breakthrough aimed specifically at women who are no longer in their 20s.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If you’re a woman older than about 28 this video will tell you all about it: LINK</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You see, as you get out of your 20s, your metabolism slows down. This means you burn less calories as you age…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 and it also means the things you did to lose weight in your 20s won’t be as effective as you get older.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This quick video shows you exactly why, and what you can do: LINK</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video will show you:</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numPr>
          <w:ilvl w:val="0"/>
          <w:numId w:val="1"/>
        </w:numPr>
        <w:ind w:left="720" w:hanging="360"/>
      </w:pPr>
      <w:r w:rsidDel="00000000" w:rsidR="00000000" w:rsidRPr="00000000">
        <w:rPr>
          <w:rtl w:val="0"/>
        </w:rPr>
        <w:t xml:space="preserve">The REAL reason why every pound you lose seems to come back later and bring its friends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1"/>
        </w:numPr>
        <w:ind w:left="720" w:hanging="360"/>
      </w:pPr>
      <w:r w:rsidDel="00000000" w:rsidR="00000000" w:rsidRPr="00000000">
        <w:rPr>
          <w:rtl w:val="0"/>
        </w:rPr>
        <w:t xml:space="preserve">How women aged 28+ can REALLY lose weight without having to spend their whole life at the gym or Soul Cycle or eating like a rabbit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1"/>
        </w:numPr>
        <w:ind w:left="720" w:hanging="360"/>
      </w:pPr>
      <w:r w:rsidDel="00000000" w:rsidR="00000000" w:rsidRPr="00000000">
        <w:rPr>
          <w:rtl w:val="0"/>
        </w:rPr>
        <w:t xml:space="preserve">The little known herbal ingredient that supercharges your exercise and healthy eating to give you the results you’ve always dreamed of</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1"/>
        </w:numPr>
        <w:ind w:left="720" w:hanging="360"/>
      </w:pPr>
      <w:r w:rsidDel="00000000" w:rsidR="00000000" w:rsidRPr="00000000">
        <w:rPr>
          <w:rtl w:val="0"/>
        </w:rPr>
        <w:t xml:space="preserve">And much, MUCH more...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Trust me, this will COMPLETELY change how you think about being in your best shape ever.</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Watch the video now, before it’s removed - LINK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SIGN OFF</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Email 4</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Subject: Weight Loss Pill Saved His Marriage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When a pretty young lady started working in Steve’s office, Steve’s wife Carole thought he was having an affair.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Nothing he could say seemed to make a difference to her…</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 and it got so bad they almost got divorced. Click here to watch the video.</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But instead of a divorce… Carole got EVEN.</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She dropped more than 50lbs and became a knockout herself.</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This video explains it all - and you’ll see EXACTLY how Carole was able to drop all that weight so quickly.</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Click here to watch the short video for yourself.</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SIGN OFF</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b w:val="1"/>
          <w:rtl w:val="0"/>
        </w:rPr>
        <w:t xml:space="preserve">Email 5</w:t>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Subject: Weight loss mistakes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NAME did you know that almost every woman over 30 is trying to lose weight the wrong way?</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Cutting calories, spending hours doing cardio… living off salads and hating every meal.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The fact is, those techniques work less for you as you get older.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This short video explains why LINK</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In that video you’ll see exactly why restricting calories and spending your whole life doing cardio gets less and less effective for you as you age… AND why it begins much younger than most people think.</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Watch the video now to discover: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1"/>
        </w:numPr>
        <w:ind w:left="720" w:hanging="360"/>
      </w:pPr>
      <w:r w:rsidDel="00000000" w:rsidR="00000000" w:rsidRPr="00000000">
        <w:rPr>
          <w:rtl w:val="0"/>
        </w:rPr>
        <w:t xml:space="preserve">The REAL reason why every pound you lose seems to come back later and bring its friends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1"/>
        </w:numPr>
        <w:ind w:left="720" w:hanging="360"/>
      </w:pPr>
      <w:r w:rsidDel="00000000" w:rsidR="00000000" w:rsidRPr="00000000">
        <w:rPr>
          <w:rtl w:val="0"/>
        </w:rPr>
        <w:t xml:space="preserve">How women aged 28+ can REALLY lose weight without having to spend their whole life at the gym or Soul Cycle or eating like a rabbit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1"/>
        </w:numPr>
        <w:ind w:left="720" w:hanging="360"/>
      </w:pPr>
      <w:r w:rsidDel="00000000" w:rsidR="00000000" w:rsidRPr="00000000">
        <w:rPr>
          <w:rtl w:val="0"/>
        </w:rPr>
        <w:t xml:space="preserve">The little known herbal ingredient that supercharges your exercise and healthy eating to give you the results you’ve always dreamed of</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1"/>
        </w:numPr>
        <w:ind w:left="720" w:hanging="360"/>
      </w:pPr>
      <w:r w:rsidDel="00000000" w:rsidR="00000000" w:rsidRPr="00000000">
        <w:rPr>
          <w:rtl w:val="0"/>
        </w:rPr>
        <w:t xml:space="preserve">And much, MUCH more...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Click now to watch the video before they take it down.</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SIGN OFF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